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C9" w:rsidRPr="00F91B16" w:rsidRDefault="00AA1DC9" w:rsidP="00AA1DC9">
      <w:pPr>
        <w:pStyle w:val="3"/>
      </w:pPr>
      <w:r w:rsidRPr="005569B4">
        <w:t xml:space="preserve">ППН-514 / ПП-Нп-25Х9Г9Р / </w:t>
      </w:r>
      <w:r>
        <w:t xml:space="preserve">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698"/>
        <w:gridCol w:w="10"/>
        <w:gridCol w:w="849"/>
        <w:gridCol w:w="1558"/>
        <w:gridCol w:w="1557"/>
        <w:gridCol w:w="1558"/>
      </w:tblGrid>
      <w:tr w:rsidR="00AA1DC9" w:rsidRPr="0077578D" w:rsidTr="00A72D9E">
        <w:trPr>
          <w:trHeight w:val="20"/>
        </w:trPr>
        <w:tc>
          <w:tcPr>
            <w:tcW w:w="93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AA1DC9" w:rsidRPr="0077578D" w:rsidTr="00A72D9E">
        <w:trPr>
          <w:trHeight w:val="20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A1DC9" w:rsidRPr="006159A4" w:rsidRDefault="00AA1DC9" w:rsidP="00A72D9E">
            <w:pPr>
              <w:jc w:val="center"/>
            </w:pPr>
            <w:r w:rsidRPr="006159A4">
              <w:t>C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A1DC9" w:rsidRPr="006159A4" w:rsidRDefault="00AA1DC9" w:rsidP="00A72D9E">
            <w:pPr>
              <w:jc w:val="center"/>
            </w:pPr>
            <w:proofErr w:type="spellStart"/>
            <w:r w:rsidRPr="006159A4">
              <w:t>Cr</w:t>
            </w:r>
            <w:proofErr w:type="spellEnd"/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A1DC9" w:rsidRPr="006159A4" w:rsidRDefault="00AA1DC9" w:rsidP="00A72D9E">
            <w:pPr>
              <w:jc w:val="center"/>
            </w:pPr>
            <w:proofErr w:type="spellStart"/>
            <w:r w:rsidRPr="006159A4">
              <w:t>Mn</w:t>
            </w:r>
            <w:proofErr w:type="spellEnd"/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A1DC9" w:rsidRPr="006159A4" w:rsidRDefault="00AA1DC9" w:rsidP="00A72D9E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A1DC9" w:rsidRPr="006159A4" w:rsidRDefault="00AA1DC9" w:rsidP="00A72D9E">
            <w:pPr>
              <w:jc w:val="center"/>
            </w:pPr>
            <w:r w:rsidRPr="006159A4">
              <w:t>S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A1DC9" w:rsidRDefault="00AA1DC9" w:rsidP="00A72D9E">
            <w:pPr>
              <w:jc w:val="center"/>
            </w:pPr>
            <w:r w:rsidRPr="006159A4">
              <w:t>P</w:t>
            </w:r>
          </w:p>
        </w:tc>
      </w:tr>
      <w:tr w:rsidR="00AA1DC9" w:rsidRPr="0077578D" w:rsidTr="00A72D9E">
        <w:trPr>
          <w:trHeight w:val="20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A1DC9" w:rsidRPr="00B414C9" w:rsidRDefault="00AA1DC9" w:rsidP="00A72D9E">
            <w:pPr>
              <w:jc w:val="center"/>
            </w:pPr>
            <w:r>
              <w:t>0,2-0,31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A1DC9" w:rsidRPr="00B414C9" w:rsidRDefault="00AA1DC9" w:rsidP="00A72D9E">
            <w:pPr>
              <w:jc w:val="center"/>
            </w:pPr>
            <w:r>
              <w:t>8-10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A1DC9" w:rsidRPr="00B414C9" w:rsidRDefault="00AA1DC9" w:rsidP="00A72D9E">
            <w:pPr>
              <w:jc w:val="center"/>
            </w:pPr>
            <w:r>
              <w:t>8-10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A1DC9" w:rsidRPr="00B414C9" w:rsidRDefault="00AA1DC9" w:rsidP="00A72D9E">
            <w:pPr>
              <w:jc w:val="center"/>
            </w:pPr>
            <w:r>
              <w:t>0,7</w:t>
            </w:r>
            <w:r>
              <w:rPr>
                <w:lang w:val="en-US"/>
              </w:rPr>
              <w:t>-1,5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A1DC9" w:rsidRPr="00B414C9" w:rsidRDefault="00AA1DC9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A1DC9" w:rsidRDefault="00AA1DC9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 w:rsidRPr="0077578D">
              <w:t>Название</w:t>
            </w:r>
          </w:p>
        </w:tc>
        <w:tc>
          <w:tcPr>
            <w:tcW w:w="5522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1DC9" w:rsidRPr="0077578D" w:rsidRDefault="00AA1DC9" w:rsidP="00A72D9E">
            <w:pPr>
              <w:ind w:left="34"/>
            </w:pPr>
            <w:r>
              <w:rPr>
                <w:rFonts w:eastAsia="Times New Roman"/>
                <w:bCs/>
                <w:color w:val="000000"/>
                <w:lang w:eastAsia="ru-RU"/>
              </w:rPr>
              <w:t>ППН-514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 w:rsidRPr="0077578D">
              <w:t>Марка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AA1DC9" w:rsidRPr="0077578D" w:rsidRDefault="00AA1DC9" w:rsidP="00A72D9E">
            <w:pPr>
              <w:ind w:left="34"/>
            </w:pPr>
            <w:r w:rsidRPr="00DE5FDF">
              <w:rPr>
                <w:rFonts w:eastAsia="Times New Roman"/>
                <w:bCs/>
                <w:color w:val="000000"/>
                <w:lang w:eastAsia="ru-RU"/>
              </w:rPr>
              <w:t>ПП-Нп-25Х9Г9Р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 w:rsidRPr="0077578D">
              <w:t>Устаревшее обозначение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AA1DC9" w:rsidRPr="0077578D" w:rsidRDefault="00AA1DC9" w:rsidP="00A72D9E">
            <w:pPr>
              <w:ind w:left="34"/>
            </w:pPr>
            <w:r>
              <w:t>-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 w:rsidRPr="0077578D">
              <w:t>Диаметр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AA1DC9" w:rsidRPr="0077578D" w:rsidRDefault="00AA1DC9" w:rsidP="00A72D9E">
            <w:pPr>
              <w:ind w:left="34"/>
            </w:pPr>
            <w:r>
              <w:t>2,6…2,8</w:t>
            </w:r>
            <w:r w:rsidRPr="0077578D">
              <w:t xml:space="preserve"> мм.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 w:rsidRPr="0077578D">
              <w:t>Твердость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AA1DC9" w:rsidRPr="00F91B16" w:rsidRDefault="00AA1DC9" w:rsidP="00A72D9E">
            <w:r>
              <w:t>3</w:t>
            </w:r>
            <w:r>
              <w:rPr>
                <w:lang w:val="en-US"/>
              </w:rPr>
              <w:t>5</w:t>
            </w:r>
            <w:r>
              <w:t xml:space="preserve">…40,5 </w:t>
            </w:r>
            <w:r>
              <w:rPr>
                <w:lang w:val="en-US"/>
              </w:rPr>
              <w:t>HRC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 w:rsidRPr="0077578D">
              <w:t>Конструкция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AA1DC9" w:rsidRPr="0077578D" w:rsidRDefault="00AA1DC9" w:rsidP="00AA1DC9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AA1DC9" w:rsidRPr="0077578D" w:rsidRDefault="00AA1DC9" w:rsidP="00AA1DC9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AA1DC9" w:rsidRPr="009500FE" w:rsidRDefault="00AA1DC9" w:rsidP="00A72D9E">
            <w:r>
              <w:t>Способ наплавки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AA1DC9" w:rsidRPr="0077578D" w:rsidRDefault="00AA1DC9" w:rsidP="00AA1DC9">
            <w:pPr>
              <w:pStyle w:val="a4"/>
              <w:numPr>
                <w:ilvl w:val="0"/>
                <w:numId w:val="1"/>
              </w:numPr>
              <w:ind w:left="0"/>
            </w:pPr>
            <w:r>
              <w:t>Н</w:t>
            </w:r>
            <w:r w:rsidRPr="009500FE">
              <w:t>аплавка под флюсом (Ф);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 w:rsidRPr="0077578D">
              <w:t>Назначение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AA1DC9" w:rsidRPr="0077578D" w:rsidRDefault="00AA1DC9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 w:rsidRPr="0077578D">
              <w:t>Область применения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AA1DC9" w:rsidRPr="0077578D" w:rsidRDefault="00AA1DC9" w:rsidP="00A72D9E">
            <w:pPr>
              <w:ind w:left="34"/>
            </w:pPr>
            <w:r w:rsidRPr="00953812">
              <w:t>Наплавка крановых колес, плунжеров гидропрессов, посадочных мест валов, рабочих элементов смесителей, колес вагонеток.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 w:rsidRPr="0077578D">
              <w:t>Номер ТУ, ГОСТ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AA1DC9" w:rsidRPr="0077578D" w:rsidRDefault="00AA1DC9" w:rsidP="00A72D9E">
            <w:pPr>
              <w:ind w:left="34"/>
            </w:pPr>
            <w:r>
              <w:t>ГОСТ 26101-84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AA1DC9" w:rsidRPr="0077578D" w:rsidRDefault="00AA1DC9" w:rsidP="00A72D9E">
            <w:pPr>
              <w:ind w:left="34"/>
            </w:pPr>
            <w:r>
              <w:t>1,17 кг</w:t>
            </w:r>
          </w:p>
        </w:tc>
      </w:tr>
      <w:tr w:rsidR="00AA1DC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 w:rsidRPr="0077578D">
              <w:t>Режим прокаливания порошковой проволоки</w:t>
            </w:r>
          </w:p>
          <w:p w:rsidR="00AA1DC9" w:rsidRPr="0077578D" w:rsidRDefault="00AA1DC9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AA1DC9" w:rsidRPr="0077578D" w:rsidRDefault="00AA1DC9" w:rsidP="00AA1DC9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- 240-270 °С;</w:t>
            </w:r>
          </w:p>
          <w:p w:rsidR="00AA1DC9" w:rsidRPr="0077578D" w:rsidRDefault="00AA1DC9" w:rsidP="00AA1DC9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AA1DC9" w:rsidTr="00A72D9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AA1DC9" w:rsidRPr="0077578D" w:rsidRDefault="00AA1DC9" w:rsidP="00A72D9E">
            <w:r>
              <w:t>Стоимость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AA1DC9" w:rsidRDefault="00DF405F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DF405F" w:rsidTr="0022190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DF405F" w:rsidRDefault="00DF405F" w:rsidP="0022190E">
            <w:r>
              <w:t>Вид</w:t>
            </w:r>
          </w:p>
          <w:p w:rsidR="00DF405F" w:rsidRPr="0077578D" w:rsidRDefault="00DF405F" w:rsidP="0022190E">
            <w:r>
              <w:t>поставки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DF405F" w:rsidRDefault="00DF405F" w:rsidP="0022190E">
            <w:pPr>
              <w:pStyle w:val="a4"/>
              <w:ind w:left="142"/>
            </w:pPr>
            <w:r>
              <w:t>Проволока до 2,8 мм.</w:t>
            </w:r>
          </w:p>
          <w:p w:rsidR="00DF405F" w:rsidRDefault="00DF405F" w:rsidP="00DF405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DF405F" w:rsidRDefault="00DF405F" w:rsidP="00DF405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DF405F" w:rsidRDefault="00DF405F" w:rsidP="00DF405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DF405F" w:rsidRDefault="00DF405F" w:rsidP="00DF405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DF405F" w:rsidRDefault="00DF405F" w:rsidP="00DF405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DF405F" w:rsidRDefault="00DF405F" w:rsidP="00DF405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2E7CB9"/>
    <w:rsid w:val="00335883"/>
    <w:rsid w:val="00374582"/>
    <w:rsid w:val="00405468"/>
    <w:rsid w:val="006846CC"/>
    <w:rsid w:val="007873F5"/>
    <w:rsid w:val="007C6391"/>
    <w:rsid w:val="007F252A"/>
    <w:rsid w:val="0096468A"/>
    <w:rsid w:val="00A5441A"/>
    <w:rsid w:val="00AA1DC9"/>
    <w:rsid w:val="00C06693"/>
    <w:rsid w:val="00D555F4"/>
    <w:rsid w:val="00DF405F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C9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2020-09-01T08:04:00Z</dcterms:created>
  <dcterms:modified xsi:type="dcterms:W3CDTF">2020-09-01T11:17:00Z</dcterms:modified>
</cp:coreProperties>
</file>